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91" w:rsidRPr="008D4053" w:rsidRDefault="008D4053" w:rsidP="008D4053">
      <w:pPr>
        <w:jc w:val="center"/>
        <w:rPr>
          <w:b/>
          <w:sz w:val="28"/>
          <w:szCs w:val="28"/>
          <w:u w:val="single"/>
        </w:rPr>
      </w:pPr>
      <w:r w:rsidRPr="008D4053">
        <w:rPr>
          <w:b/>
          <w:sz w:val="28"/>
          <w:szCs w:val="28"/>
          <w:u w:val="single"/>
        </w:rPr>
        <w:t>Pozvánka</w:t>
      </w:r>
    </w:p>
    <w:p w:rsidR="008D4053" w:rsidRPr="008D4053" w:rsidRDefault="008D4053">
      <w:pPr>
        <w:rPr>
          <w:sz w:val="28"/>
          <w:szCs w:val="28"/>
        </w:rPr>
      </w:pPr>
    </w:p>
    <w:p w:rsidR="008D4053" w:rsidRPr="008D4053" w:rsidRDefault="008D4053" w:rsidP="008D4053">
      <w:pPr>
        <w:pStyle w:val="Bezmezer"/>
        <w:jc w:val="center"/>
        <w:rPr>
          <w:b/>
          <w:sz w:val="28"/>
          <w:szCs w:val="28"/>
          <w:u w:val="single"/>
        </w:rPr>
      </w:pPr>
      <w:r w:rsidRPr="008D4053">
        <w:rPr>
          <w:b/>
          <w:sz w:val="28"/>
          <w:szCs w:val="28"/>
          <w:u w:val="single"/>
        </w:rPr>
        <w:t>na výroční členskou schůzi Bytového družstva Kněžskodvorská CB, která se bude konat dne</w:t>
      </w:r>
    </w:p>
    <w:p w:rsidR="008D4053" w:rsidRPr="008D4053" w:rsidRDefault="008D4053" w:rsidP="008D4053">
      <w:pPr>
        <w:pStyle w:val="Bezmezer"/>
        <w:jc w:val="center"/>
        <w:rPr>
          <w:sz w:val="28"/>
          <w:szCs w:val="28"/>
        </w:rPr>
      </w:pPr>
      <w:r w:rsidRPr="008D4053">
        <w:rPr>
          <w:b/>
          <w:sz w:val="28"/>
          <w:szCs w:val="28"/>
          <w:u w:val="single"/>
        </w:rPr>
        <w:t xml:space="preserve">11. června 2018 v 18,00 hodin </w:t>
      </w:r>
      <w:proofErr w:type="gramStart"/>
      <w:r w:rsidRPr="008D4053">
        <w:rPr>
          <w:b/>
          <w:sz w:val="28"/>
          <w:szCs w:val="28"/>
          <w:u w:val="single"/>
        </w:rPr>
        <w:t>ve vchodě</w:t>
      </w:r>
      <w:proofErr w:type="gramEnd"/>
      <w:r w:rsidRPr="008D4053">
        <w:rPr>
          <w:b/>
          <w:sz w:val="28"/>
          <w:szCs w:val="28"/>
          <w:u w:val="single"/>
        </w:rPr>
        <w:t xml:space="preserve"> č. 7 /sušárna/.</w:t>
      </w:r>
    </w:p>
    <w:p w:rsidR="008D4053" w:rsidRPr="008D4053" w:rsidRDefault="008D4053" w:rsidP="008D4053">
      <w:pPr>
        <w:pStyle w:val="Bezmezer"/>
        <w:rPr>
          <w:sz w:val="28"/>
          <w:szCs w:val="28"/>
        </w:rPr>
      </w:pPr>
    </w:p>
    <w:p w:rsidR="008D4053" w:rsidRPr="008D4053" w:rsidRDefault="008D4053" w:rsidP="008D4053">
      <w:pPr>
        <w:pStyle w:val="Bezmezer"/>
        <w:rPr>
          <w:b/>
          <w:sz w:val="28"/>
          <w:szCs w:val="28"/>
        </w:rPr>
      </w:pPr>
      <w:r w:rsidRPr="008D4053">
        <w:rPr>
          <w:b/>
          <w:sz w:val="28"/>
          <w:szCs w:val="28"/>
        </w:rPr>
        <w:t>Program:</w:t>
      </w:r>
    </w:p>
    <w:p w:rsidR="008D4053" w:rsidRPr="008D4053" w:rsidRDefault="008D4053" w:rsidP="008D4053">
      <w:pPr>
        <w:pStyle w:val="Bezmezer"/>
        <w:rPr>
          <w:sz w:val="28"/>
          <w:szCs w:val="28"/>
        </w:rPr>
      </w:pPr>
    </w:p>
    <w:p w:rsidR="008D4053" w:rsidRPr="008D4053" w:rsidRDefault="008D4053" w:rsidP="008D4053">
      <w:pPr>
        <w:pStyle w:val="Bezmezer"/>
        <w:rPr>
          <w:sz w:val="28"/>
          <w:szCs w:val="28"/>
        </w:rPr>
      </w:pPr>
      <w:r w:rsidRPr="008D4053">
        <w:rPr>
          <w:sz w:val="28"/>
          <w:szCs w:val="28"/>
        </w:rPr>
        <w:t>1/ Odsouhlasení hospodářského výsledku za rok 2017</w:t>
      </w:r>
    </w:p>
    <w:p w:rsidR="008D4053" w:rsidRPr="008D4053" w:rsidRDefault="008D4053" w:rsidP="008D4053">
      <w:pPr>
        <w:pStyle w:val="Bezmezer"/>
        <w:rPr>
          <w:sz w:val="28"/>
          <w:szCs w:val="28"/>
        </w:rPr>
      </w:pPr>
    </w:p>
    <w:p w:rsidR="008D4053" w:rsidRPr="008D4053" w:rsidRDefault="008D4053" w:rsidP="008D4053">
      <w:pPr>
        <w:pStyle w:val="Bezmezer"/>
        <w:rPr>
          <w:sz w:val="28"/>
          <w:szCs w:val="28"/>
        </w:rPr>
      </w:pPr>
      <w:r w:rsidRPr="008D4053">
        <w:rPr>
          <w:sz w:val="28"/>
          <w:szCs w:val="28"/>
        </w:rPr>
        <w:t>2/ Provedené rekonstrukce a opravy v našem BD</w:t>
      </w:r>
      <w:bookmarkStart w:id="0" w:name="_GoBack"/>
      <w:bookmarkEnd w:id="0"/>
    </w:p>
    <w:p w:rsidR="008D4053" w:rsidRPr="008D4053" w:rsidRDefault="008D4053" w:rsidP="008D4053">
      <w:pPr>
        <w:pStyle w:val="Bezmezer"/>
        <w:rPr>
          <w:sz w:val="28"/>
          <w:szCs w:val="28"/>
        </w:rPr>
      </w:pPr>
    </w:p>
    <w:p w:rsidR="008D4053" w:rsidRPr="008D4053" w:rsidRDefault="008D4053" w:rsidP="008D4053">
      <w:pPr>
        <w:pStyle w:val="Bezmezer"/>
        <w:rPr>
          <w:sz w:val="28"/>
          <w:szCs w:val="28"/>
        </w:rPr>
      </w:pPr>
      <w:r w:rsidRPr="008D4053">
        <w:rPr>
          <w:sz w:val="28"/>
          <w:szCs w:val="28"/>
        </w:rPr>
        <w:t>3/ Doklady o nájmu družstevního bytu</w:t>
      </w:r>
    </w:p>
    <w:p w:rsidR="008D4053" w:rsidRPr="008D4053" w:rsidRDefault="008D4053" w:rsidP="008D4053">
      <w:pPr>
        <w:pStyle w:val="Bezmezer"/>
        <w:rPr>
          <w:sz w:val="28"/>
          <w:szCs w:val="28"/>
        </w:rPr>
      </w:pPr>
    </w:p>
    <w:p w:rsidR="008D4053" w:rsidRPr="008D4053" w:rsidRDefault="008D4053" w:rsidP="008D4053">
      <w:pPr>
        <w:pStyle w:val="Bezmezer"/>
        <w:rPr>
          <w:sz w:val="28"/>
          <w:szCs w:val="28"/>
        </w:rPr>
      </w:pPr>
      <w:r w:rsidRPr="008D4053">
        <w:rPr>
          <w:sz w:val="28"/>
          <w:szCs w:val="28"/>
        </w:rPr>
        <w:t xml:space="preserve">4/ </w:t>
      </w:r>
      <w:proofErr w:type="gramStart"/>
      <w:r w:rsidRPr="008D4053">
        <w:rPr>
          <w:sz w:val="28"/>
          <w:szCs w:val="28"/>
        </w:rPr>
        <w:t>Zpracování  osobních</w:t>
      </w:r>
      <w:proofErr w:type="gramEnd"/>
      <w:r w:rsidRPr="008D4053">
        <w:rPr>
          <w:sz w:val="28"/>
          <w:szCs w:val="28"/>
        </w:rPr>
        <w:t xml:space="preserve"> údajů dle nařízení GDPR.</w:t>
      </w:r>
    </w:p>
    <w:p w:rsidR="008D4053" w:rsidRPr="008D4053" w:rsidRDefault="008D4053" w:rsidP="008D4053">
      <w:pPr>
        <w:pStyle w:val="Bezmezer"/>
        <w:rPr>
          <w:sz w:val="28"/>
          <w:szCs w:val="28"/>
        </w:rPr>
      </w:pPr>
    </w:p>
    <w:p w:rsidR="008D4053" w:rsidRPr="008D4053" w:rsidRDefault="008D4053" w:rsidP="008D4053">
      <w:pPr>
        <w:pStyle w:val="Bezmezer"/>
        <w:rPr>
          <w:sz w:val="28"/>
          <w:szCs w:val="28"/>
        </w:rPr>
      </w:pPr>
      <w:r w:rsidRPr="008D4053">
        <w:rPr>
          <w:sz w:val="28"/>
          <w:szCs w:val="28"/>
        </w:rPr>
        <w:t>5/ Různé</w:t>
      </w:r>
    </w:p>
    <w:p w:rsidR="008D4053" w:rsidRPr="008D4053" w:rsidRDefault="008D4053" w:rsidP="008D4053">
      <w:pPr>
        <w:pStyle w:val="Bezmezer"/>
        <w:rPr>
          <w:sz w:val="28"/>
          <w:szCs w:val="28"/>
        </w:rPr>
      </w:pPr>
    </w:p>
    <w:p w:rsidR="008D4053" w:rsidRPr="008D4053" w:rsidRDefault="008D4053" w:rsidP="008D4053">
      <w:pPr>
        <w:pStyle w:val="Bezmezer"/>
        <w:rPr>
          <w:sz w:val="28"/>
          <w:szCs w:val="28"/>
        </w:rPr>
      </w:pPr>
      <w:r w:rsidRPr="008D4053">
        <w:rPr>
          <w:sz w:val="28"/>
          <w:szCs w:val="28"/>
        </w:rPr>
        <w:t>6/ Diskuse</w:t>
      </w:r>
    </w:p>
    <w:p w:rsidR="008D4053" w:rsidRPr="008D4053" w:rsidRDefault="008D4053" w:rsidP="008D4053">
      <w:pPr>
        <w:pStyle w:val="Bezmezer"/>
        <w:rPr>
          <w:sz w:val="28"/>
          <w:szCs w:val="28"/>
        </w:rPr>
      </w:pPr>
    </w:p>
    <w:p w:rsidR="008D4053" w:rsidRPr="008D4053" w:rsidRDefault="008D4053" w:rsidP="008D4053">
      <w:pPr>
        <w:pStyle w:val="Bezmezer"/>
        <w:rPr>
          <w:sz w:val="28"/>
          <w:szCs w:val="28"/>
        </w:rPr>
      </w:pPr>
      <w:r w:rsidRPr="008D4053">
        <w:rPr>
          <w:sz w:val="28"/>
          <w:szCs w:val="28"/>
        </w:rPr>
        <w:t>7/ Usnesení</w:t>
      </w:r>
    </w:p>
    <w:sectPr w:rsidR="008D4053" w:rsidRPr="008D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61BF"/>
    <w:multiLevelType w:val="hybridMultilevel"/>
    <w:tmpl w:val="A56CA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53"/>
    <w:rsid w:val="000A71AD"/>
    <w:rsid w:val="008D4053"/>
    <w:rsid w:val="00B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Euronics</dc:creator>
  <cp:lastModifiedBy>Euronics</cp:lastModifiedBy>
  <cp:revision>2</cp:revision>
  <cp:lastPrinted>2018-05-24T13:30:00Z</cp:lastPrinted>
  <dcterms:created xsi:type="dcterms:W3CDTF">2018-05-24T13:16:00Z</dcterms:created>
  <dcterms:modified xsi:type="dcterms:W3CDTF">2018-05-24T13:31:00Z</dcterms:modified>
</cp:coreProperties>
</file>